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459"/>
      </w:tblGrid>
      <w:tr w:rsidR="000835C7" w:rsidRPr="001B116F" w:rsidTr="00D236B6">
        <w:tc>
          <w:tcPr>
            <w:tcW w:w="817" w:type="dxa"/>
          </w:tcPr>
          <w:p w:rsidR="000835C7" w:rsidRPr="001B116F" w:rsidRDefault="000835C7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B116F">
              <w:rPr>
                <w:b/>
                <w:sz w:val="24"/>
                <w:szCs w:val="24"/>
                <w:lang w:eastAsia="ru-RU"/>
              </w:rPr>
              <w:t>№</w:t>
            </w:r>
            <w:r w:rsidR="000B51F7" w:rsidRPr="001B116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16F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116F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59" w:type="dxa"/>
          </w:tcPr>
          <w:p w:rsidR="000835C7" w:rsidRPr="001B116F" w:rsidRDefault="00D236B6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B116F">
              <w:rPr>
                <w:b/>
                <w:sz w:val="24"/>
                <w:szCs w:val="24"/>
                <w:lang w:eastAsia="ru-RU"/>
              </w:rPr>
              <w:t>Вопрос</w:t>
            </w:r>
          </w:p>
        </w:tc>
      </w:tr>
      <w:tr w:rsidR="000835C7" w:rsidRPr="005F3FD0" w:rsidTr="002C43F1">
        <w:trPr>
          <w:trHeight w:val="130"/>
        </w:trPr>
        <w:tc>
          <w:tcPr>
            <w:tcW w:w="817" w:type="dxa"/>
          </w:tcPr>
          <w:p w:rsidR="000835C7" w:rsidRPr="005F3FD0" w:rsidRDefault="00D236B6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</w:tcPr>
          <w:p w:rsidR="000835C7" w:rsidRPr="005F3FD0" w:rsidRDefault="00D44A3C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F3FD0">
              <w:rPr>
                <w:color w:val="000000" w:themeColor="text1"/>
                <w:sz w:val="24"/>
                <w:szCs w:val="24"/>
              </w:rPr>
              <w:t>В течение</w:t>
            </w:r>
            <w:r w:rsidR="004418D4" w:rsidRPr="005F3FD0">
              <w:rPr>
                <w:color w:val="000000" w:themeColor="text1"/>
                <w:sz w:val="24"/>
                <w:szCs w:val="24"/>
              </w:rPr>
              <w:t>,</w:t>
            </w:r>
            <w:r w:rsidRPr="005F3FD0">
              <w:rPr>
                <w:color w:val="000000" w:themeColor="text1"/>
                <w:sz w:val="24"/>
                <w:szCs w:val="24"/>
              </w:rPr>
              <w:t xml:space="preserve"> какого времени </w:t>
            </w:r>
            <w:proofErr w:type="gramStart"/>
            <w:r w:rsidRPr="005F3FD0">
              <w:rPr>
                <w:color w:val="000000" w:themeColor="text1"/>
                <w:sz w:val="24"/>
                <w:szCs w:val="24"/>
              </w:rPr>
              <w:t>действительны</w:t>
            </w:r>
            <w:proofErr w:type="gramEnd"/>
            <w:r w:rsidRPr="005F3FD0">
              <w:rPr>
                <w:color w:val="000000" w:themeColor="text1"/>
                <w:sz w:val="24"/>
                <w:szCs w:val="24"/>
              </w:rPr>
              <w:t xml:space="preserve"> ВСД оформленные на произведенную партию подконтрольных товаров?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Какой документ регламентирует порядок организации работы по выдаче ветеринарных сопроводительных документов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Кто имеет право проводить клеймение мяса и мясопродуктов овальным клеймом?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9" w:type="dxa"/>
          </w:tcPr>
          <w:p w:rsidR="000835C7" w:rsidRPr="005F3FD0" w:rsidRDefault="000B51F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Ответственность за ветеринарно-</w:t>
            </w:r>
            <w:r w:rsidR="000835C7" w:rsidRPr="005F3FD0">
              <w:rPr>
                <w:sz w:val="24"/>
                <w:szCs w:val="24"/>
                <w:lang w:eastAsia="ru-RU"/>
              </w:rPr>
              <w:t xml:space="preserve">санитарную оценку мяса несут </w:t>
            </w:r>
          </w:p>
        </w:tc>
      </w:tr>
      <w:tr w:rsidR="000835C7" w:rsidRPr="005F3FD0" w:rsidTr="00D236B6">
        <w:trPr>
          <w:trHeight w:val="345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9" w:type="dxa"/>
          </w:tcPr>
          <w:p w:rsidR="000835C7" w:rsidRPr="005F3FD0" w:rsidRDefault="003327CC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F3FD0">
              <w:rPr>
                <w:rFonts w:eastAsia="Calibri"/>
                <w:color w:val="000000" w:themeColor="text1"/>
                <w:sz w:val="24"/>
                <w:szCs w:val="24"/>
              </w:rPr>
              <w:t>Что относится к ветеринарным сопроводительным документам?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9" w:type="dxa"/>
          </w:tcPr>
          <w:p w:rsidR="000835C7" w:rsidRPr="005F3FD0" w:rsidRDefault="00166700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</w:rPr>
              <w:t>Уполномоченные лица органов и учреждений, входящих в систему Государственной ветеринарной службы Российской Федерации, регистрируются путем:</w:t>
            </w:r>
          </w:p>
        </w:tc>
      </w:tr>
      <w:tr w:rsidR="000835C7" w:rsidRPr="005F3FD0" w:rsidTr="001B116F">
        <w:trPr>
          <w:trHeight w:val="345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9" w:type="dxa"/>
          </w:tcPr>
          <w:p w:rsidR="000835C7" w:rsidRPr="005F3FD0" w:rsidRDefault="00874933" w:rsidP="001B116F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Какие данные необходимо внести в графу особые отметки  в ВСД при перевозке животных в количестве до 5 голов?</w:t>
            </w:r>
          </w:p>
        </w:tc>
      </w:tr>
      <w:tr w:rsidR="000835C7" w:rsidRPr="005F3FD0" w:rsidTr="00D236B6">
        <w:trPr>
          <w:trHeight w:val="356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color w:val="000000" w:themeColor="text1"/>
                <w:sz w:val="24"/>
                <w:szCs w:val="24"/>
                <w:lang w:eastAsia="ru-RU"/>
              </w:rPr>
              <w:t xml:space="preserve">Целями принятия </w:t>
            </w:r>
            <w:r w:rsidRPr="005F3FD0">
              <w:rPr>
                <w:bCs/>
                <w:sz w:val="24"/>
                <w:szCs w:val="24"/>
                <w:lang w:eastAsia="ru-RU"/>
              </w:rPr>
              <w:t>Технического регламента Таможенного союза "О безопасности пищевой продукции" является:</w:t>
            </w:r>
          </w:p>
        </w:tc>
      </w:tr>
      <w:tr w:rsidR="000835C7" w:rsidRPr="005F3FD0" w:rsidTr="00D236B6">
        <w:trPr>
          <w:trHeight w:val="375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9" w:type="dxa"/>
          </w:tcPr>
          <w:p w:rsidR="000835C7" w:rsidRPr="005F3FD0" w:rsidRDefault="0068342A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 оформлении ВСД на животных в течение скольких дней они действительны?</w:t>
            </w:r>
          </w:p>
        </w:tc>
      </w:tr>
      <w:tr w:rsidR="000835C7" w:rsidRPr="005F3FD0" w:rsidTr="00D236B6">
        <w:trPr>
          <w:trHeight w:val="328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9" w:type="dxa"/>
          </w:tcPr>
          <w:p w:rsidR="000835C7" w:rsidRPr="005F3FD0" w:rsidRDefault="000835C7" w:rsidP="00D23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5F3FD0" w:rsidTr="002C43F1">
        <w:trPr>
          <w:trHeight w:val="345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jc w:val="both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 xml:space="preserve">При поступлении на рынок для продажи мяса однокопытных животных в ветеринарном сопроводительном документе </w:t>
            </w:r>
            <w:r w:rsidR="000B51F7" w:rsidRPr="005F3FD0">
              <w:rPr>
                <w:sz w:val="24"/>
                <w:szCs w:val="24"/>
                <w:lang w:eastAsia="ru-RU"/>
              </w:rPr>
              <w:t>должны быть указаны сведения о</w:t>
            </w:r>
          </w:p>
        </w:tc>
      </w:tr>
      <w:tr w:rsidR="000835C7" w:rsidRPr="005F3FD0" w:rsidTr="00D236B6">
        <w:trPr>
          <w:trHeight w:val="366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9" w:type="dxa"/>
          </w:tcPr>
          <w:p w:rsidR="000835C7" w:rsidRPr="005F3FD0" w:rsidRDefault="00D63C9B" w:rsidP="00A21527">
            <w:pPr>
              <w:shd w:val="clear" w:color="auto" w:fill="FFFFFF"/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Оформление ВСД осуществляется </w:t>
            </w:r>
            <w:proofErr w:type="gramStart"/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835C7" w:rsidRPr="005F3FD0" w:rsidTr="00D236B6">
        <w:trPr>
          <w:trHeight w:val="379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9" w:type="dxa"/>
          </w:tcPr>
          <w:p w:rsidR="000835C7" w:rsidRPr="005F3FD0" w:rsidRDefault="003327CC" w:rsidP="003327CC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течение</w:t>
            </w:r>
            <w:proofErr w:type="gramEnd"/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какого времени оформляются и выдаются ВСД при отсутствии необходимости лабораторного исследования?</w:t>
            </w:r>
          </w:p>
        </w:tc>
      </w:tr>
      <w:tr w:rsidR="000835C7" w:rsidRPr="005F3FD0" w:rsidTr="00D236B6">
        <w:trPr>
          <w:trHeight w:val="568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9" w:type="dxa"/>
          </w:tcPr>
          <w:p w:rsidR="000835C7" w:rsidRPr="005F3FD0" w:rsidRDefault="000835C7" w:rsidP="000835C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 xml:space="preserve">Что такое охлажденное мясо, согласно </w:t>
            </w:r>
            <w:r w:rsidRPr="005F3FD0">
              <w:rPr>
                <w:sz w:val="24"/>
                <w:szCs w:val="24"/>
              </w:rPr>
              <w:t>Технический регламент Таможенного союза "О безопасности мяса и мясной продукции" (</w:t>
            </w:r>
            <w:proofErr w:type="gramStart"/>
            <w:r w:rsidRPr="005F3FD0">
              <w:rPr>
                <w:sz w:val="24"/>
                <w:szCs w:val="24"/>
              </w:rPr>
              <w:t>ТР</w:t>
            </w:r>
            <w:proofErr w:type="gramEnd"/>
            <w:r w:rsidRPr="005F3FD0">
              <w:rPr>
                <w:sz w:val="24"/>
                <w:szCs w:val="24"/>
              </w:rPr>
              <w:t xml:space="preserve"> ТС 034/2013)</w:t>
            </w:r>
          </w:p>
        </w:tc>
      </w:tr>
      <w:tr w:rsidR="000835C7" w:rsidRPr="005F3FD0" w:rsidTr="001B116F">
        <w:trPr>
          <w:trHeight w:val="407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9" w:type="dxa"/>
          </w:tcPr>
          <w:p w:rsidR="000835C7" w:rsidRPr="005F3FD0" w:rsidRDefault="004418D4" w:rsidP="000A0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5F3FD0">
              <w:rPr>
                <w:rFonts w:eastAsia="Calibri"/>
                <w:kern w:val="1"/>
                <w:sz w:val="24"/>
                <w:szCs w:val="24"/>
              </w:rPr>
              <w:t>Зарегистрированным пользователям ФГИС предоставляются следующие права доступа:</w:t>
            </w:r>
          </w:p>
        </w:tc>
      </w:tr>
      <w:tr w:rsidR="000835C7" w:rsidRPr="005F3FD0" w:rsidTr="00D236B6">
        <w:trPr>
          <w:trHeight w:val="43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F3FD0">
              <w:rPr>
                <w:bCs/>
                <w:sz w:val="24"/>
                <w:szCs w:val="24"/>
                <w:lang w:eastAsia="ru-RU"/>
              </w:rPr>
              <w:t>Технический регламент Таможенного союза "О б</w:t>
            </w:r>
            <w:r w:rsidR="000B51F7" w:rsidRPr="005F3FD0">
              <w:rPr>
                <w:bCs/>
                <w:sz w:val="24"/>
                <w:szCs w:val="24"/>
                <w:lang w:eastAsia="ru-RU"/>
              </w:rPr>
              <w:t xml:space="preserve">езопасности пищевой продукции" </w:t>
            </w:r>
            <w:r w:rsidRPr="005F3FD0">
              <w:rPr>
                <w:bCs/>
                <w:sz w:val="24"/>
                <w:szCs w:val="24"/>
                <w:lang w:eastAsia="ru-RU"/>
              </w:rPr>
              <w:t>устанавливает:</w:t>
            </w:r>
          </w:p>
        </w:tc>
      </w:tr>
      <w:tr w:rsidR="000835C7" w:rsidRPr="005F3FD0" w:rsidTr="00D236B6">
        <w:trPr>
          <w:trHeight w:val="416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 xml:space="preserve">При выявлении в </w:t>
            </w:r>
            <w:proofErr w:type="gramStart"/>
            <w:r w:rsidRPr="005F3FD0">
              <w:rPr>
                <w:sz w:val="24"/>
                <w:szCs w:val="24"/>
                <w:lang w:eastAsia="ru-RU"/>
              </w:rPr>
              <w:t>мясе свинины</w:t>
            </w:r>
            <w:proofErr w:type="gramEnd"/>
            <w:r w:rsidRPr="005F3FD0">
              <w:rPr>
                <w:sz w:val="24"/>
                <w:szCs w:val="24"/>
                <w:lang w:eastAsia="ru-RU"/>
              </w:rPr>
              <w:t xml:space="preserve"> трихинелл, туша и внутренние органы подлежат …</w:t>
            </w:r>
          </w:p>
        </w:tc>
      </w:tr>
      <w:tr w:rsidR="000835C7" w:rsidRPr="005F3FD0" w:rsidTr="00D236B6">
        <w:trPr>
          <w:trHeight w:val="270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5F3FD0" w:rsidTr="00D236B6">
        <w:trPr>
          <w:trHeight w:val="360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9" w:type="dxa"/>
          </w:tcPr>
          <w:p w:rsidR="000835C7" w:rsidRPr="005F3FD0" w:rsidRDefault="001F322C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 производстве партии подконтрольного товара, на каких предприятиях не требуется оформление ветеринарных сопроводительных документов?</w:t>
            </w:r>
          </w:p>
        </w:tc>
      </w:tr>
      <w:tr w:rsidR="000835C7" w:rsidRPr="005F3FD0" w:rsidTr="002C43F1">
        <w:trPr>
          <w:trHeight w:val="76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Что указывают в графе "Особые отметки" ветеринарного свидетельства при перевозке подконтрольных товаров между субъектами Российской Федерации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9" w:type="dxa"/>
          </w:tcPr>
          <w:p w:rsidR="000835C7" w:rsidRPr="005F3FD0" w:rsidRDefault="00C77D2F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«экспортная и импортная сертификация» предоставляется: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9" w:type="dxa"/>
          </w:tcPr>
          <w:p w:rsidR="000835C7" w:rsidRPr="005F3FD0" w:rsidRDefault="003327CC" w:rsidP="003327CC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Каким приказом Минсельхоза России утверждён перечень подконтрольных товаров, подлежащих сопровождению ветеринарными сопроводительными документами?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Заполненные корешки ветеринарных сопроводительных документов на бумажном носителе и/или информация в электронном виде в ФГИС подлежат хранению в течение …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 xml:space="preserve">Гашение ветеринарных сертификатов на партии подконтрольных товаров осуществляется … 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В ФГИС ветеринарные сопроводительные документы  хранятся в состояниях: "действителен", "погашен" и "аннулирован"  ….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9" w:type="dxa"/>
          </w:tcPr>
          <w:p w:rsidR="000835C7" w:rsidRPr="005F3FD0" w:rsidRDefault="000835C7" w:rsidP="000677A1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Каким нормативным актом регламентируется перечень подконтрольных товаров, на которые могут производить оформлени</w:t>
            </w:r>
            <w:r w:rsidR="0064660E" w:rsidRPr="005F3FD0">
              <w:rPr>
                <w:sz w:val="24"/>
                <w:szCs w:val="24"/>
                <w:lang w:eastAsia="ru-RU"/>
              </w:rPr>
              <w:t>е ВСД ветеринарные специалисты Г</w:t>
            </w:r>
            <w:r w:rsidRPr="005F3FD0">
              <w:rPr>
                <w:sz w:val="24"/>
                <w:szCs w:val="24"/>
                <w:lang w:eastAsia="ru-RU"/>
              </w:rPr>
              <w:t>ос</w:t>
            </w:r>
            <w:r w:rsidR="0064660E" w:rsidRPr="005F3FD0">
              <w:rPr>
                <w:sz w:val="24"/>
                <w:szCs w:val="24"/>
                <w:lang w:eastAsia="ru-RU"/>
              </w:rPr>
              <w:t xml:space="preserve">ударственной </w:t>
            </w:r>
            <w:r w:rsidRPr="005F3FD0">
              <w:rPr>
                <w:sz w:val="24"/>
                <w:szCs w:val="24"/>
                <w:lang w:eastAsia="ru-RU"/>
              </w:rPr>
              <w:t>вет</w:t>
            </w:r>
            <w:r w:rsidR="0064660E" w:rsidRPr="005F3FD0">
              <w:rPr>
                <w:sz w:val="24"/>
                <w:szCs w:val="24"/>
                <w:lang w:eastAsia="ru-RU"/>
              </w:rPr>
              <w:t xml:space="preserve">еринарной </w:t>
            </w:r>
            <w:r w:rsidRPr="005F3FD0">
              <w:rPr>
                <w:sz w:val="24"/>
                <w:szCs w:val="24"/>
                <w:lang w:eastAsia="ru-RU"/>
              </w:rPr>
              <w:t>службы?</w:t>
            </w:r>
          </w:p>
        </w:tc>
      </w:tr>
      <w:tr w:rsidR="000835C7" w:rsidRPr="005F3FD0" w:rsidTr="001B116F">
        <w:trPr>
          <w:trHeight w:val="323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9" w:type="dxa"/>
            <w:vAlign w:val="center"/>
          </w:tcPr>
          <w:p w:rsidR="000835C7" w:rsidRPr="005F3FD0" w:rsidRDefault="00AB2236" w:rsidP="00A21527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«администратор» предоставляется</w:t>
            </w:r>
            <w:r w:rsidR="001F322C"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9" w:type="dxa"/>
          </w:tcPr>
          <w:p w:rsidR="000835C7" w:rsidRPr="005F3FD0" w:rsidRDefault="003327CC" w:rsidP="003327CC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ВСД в ФГИС могут находиться в одном из следующих состояний: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Дикие промысловые животные, мясо которых подлежит исследованию на трихинеллез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При перемещении между сторонами Таможенного союза продукты убоя сопровождаются: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9" w:type="dxa"/>
          </w:tcPr>
          <w:p w:rsidR="000835C7" w:rsidRPr="005F3FD0" w:rsidRDefault="003327CC" w:rsidP="003327C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ФГИС ВСД хранятся в состоянии "проект" не более чем: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9" w:type="dxa"/>
          </w:tcPr>
          <w:p w:rsidR="000835C7" w:rsidRPr="005F3FD0" w:rsidRDefault="003327CC" w:rsidP="003327CC">
            <w:pPr>
              <w:jc w:val="both"/>
              <w:rPr>
                <w:rFonts w:eastAsia="Calibri"/>
                <w:color w:val="000000" w:themeColor="text1"/>
                <w:kern w:val="1"/>
                <w:sz w:val="24"/>
                <w:szCs w:val="24"/>
              </w:rPr>
            </w:pPr>
            <w:r w:rsidRPr="005F3FD0">
              <w:rPr>
                <w:rFonts w:eastAsia="Calibri"/>
                <w:color w:val="000000" w:themeColor="text1"/>
                <w:kern w:val="1"/>
                <w:sz w:val="24"/>
                <w:szCs w:val="24"/>
              </w:rPr>
              <w:t>Лошадей, отобранных для продажи, подвергают тщательному ветеринарному осмотру и обязательному исследованию: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19 относятся…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На какое количество животных можно оформить одно ветеринарное свидетельство формы № 1?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59" w:type="dxa"/>
          </w:tcPr>
          <w:p w:rsidR="000835C7" w:rsidRPr="005F3FD0" w:rsidRDefault="00874933" w:rsidP="001B116F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"оформление возвратных сертификатов" предоставляется: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Какой нормативный документ регламентирует проведение клеймения мяса и мясопродуктов?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59" w:type="dxa"/>
          </w:tcPr>
          <w:p w:rsidR="000835C7" w:rsidRPr="005F3FD0" w:rsidRDefault="003327CC" w:rsidP="003327CC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Учёт оформленного на бумажном носителе ВСД осуществляется путём ввода данных о ВСД во ФГИС лицом, его оформившим, в течение: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59" w:type="dxa"/>
          </w:tcPr>
          <w:p w:rsidR="000835C7" w:rsidRPr="005F3FD0" w:rsidRDefault="000835C7" w:rsidP="00083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59" w:type="dxa"/>
          </w:tcPr>
          <w:p w:rsidR="000835C7" w:rsidRPr="005F3FD0" w:rsidRDefault="003327CC" w:rsidP="003327CC">
            <w:pPr>
              <w:rPr>
                <w:color w:val="000000" w:themeColor="text1"/>
                <w:sz w:val="24"/>
                <w:szCs w:val="24"/>
              </w:rPr>
            </w:pPr>
            <w:r w:rsidRPr="005F3FD0">
              <w:rPr>
                <w:color w:val="000000" w:themeColor="text1"/>
                <w:sz w:val="24"/>
                <w:szCs w:val="24"/>
              </w:rPr>
              <w:t>Обязательна ли опись к ВСД при перевозке животных?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59" w:type="dxa"/>
          </w:tcPr>
          <w:p w:rsidR="000835C7" w:rsidRPr="005F3FD0" w:rsidRDefault="003327CC" w:rsidP="003327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каких случаях </w:t>
            </w:r>
            <w:proofErr w:type="gramStart"/>
            <w:r w:rsidRPr="005F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допустимо</w:t>
            </w:r>
            <w:proofErr w:type="gramEnd"/>
            <w:r w:rsidRPr="005F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сырого молока для производства продуктов переработки молока?</w:t>
            </w:r>
          </w:p>
        </w:tc>
      </w:tr>
      <w:tr w:rsidR="0052139C" w:rsidRPr="005F3FD0" w:rsidTr="00D236B6">
        <w:trPr>
          <w:trHeight w:val="322"/>
        </w:trPr>
        <w:tc>
          <w:tcPr>
            <w:tcW w:w="817" w:type="dxa"/>
          </w:tcPr>
          <w:p w:rsidR="0052139C" w:rsidRPr="005F3FD0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59" w:type="dxa"/>
          </w:tcPr>
          <w:p w:rsidR="0052139C" w:rsidRPr="005F3FD0" w:rsidRDefault="00F4704C" w:rsidP="00F4704C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 регистрируются в ФГИС путем: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59" w:type="dxa"/>
          </w:tcPr>
          <w:p w:rsidR="000835C7" w:rsidRPr="005F3FD0" w:rsidRDefault="001F322C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После регистрации в ФГИС физическому лицу предоставляются: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Овальное ветеринарное клеймо подтверждает, что …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59" w:type="dxa"/>
          </w:tcPr>
          <w:p w:rsidR="000835C7" w:rsidRPr="005F3FD0" w:rsidRDefault="00AF1C27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Основаниями для отказа в регистрации в ФГИС являются: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59" w:type="dxa"/>
          </w:tcPr>
          <w:p w:rsidR="000835C7" w:rsidRPr="005F3FD0" w:rsidRDefault="00874933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color w:val="000000" w:themeColor="text1"/>
                <w:sz w:val="24"/>
                <w:szCs w:val="24"/>
              </w:rPr>
              <w:t>Право доступа "сертификация уловов ВБР" предоставляется</w:t>
            </w:r>
          </w:p>
        </w:tc>
      </w:tr>
      <w:tr w:rsidR="0052139C" w:rsidRPr="005F3FD0" w:rsidTr="00D236B6">
        <w:trPr>
          <w:trHeight w:val="322"/>
        </w:trPr>
        <w:tc>
          <w:tcPr>
            <w:tcW w:w="817" w:type="dxa"/>
          </w:tcPr>
          <w:p w:rsidR="0052139C" w:rsidRPr="005F3FD0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59" w:type="dxa"/>
          </w:tcPr>
          <w:p w:rsidR="0052139C" w:rsidRPr="005F3FD0" w:rsidRDefault="00920753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"должностное лицо" предоставляется:</w:t>
            </w:r>
          </w:p>
        </w:tc>
      </w:tr>
      <w:tr w:rsidR="000835C7" w:rsidRPr="005F3FD0" w:rsidTr="00D236B6">
        <w:trPr>
          <w:trHeight w:val="322"/>
        </w:trPr>
        <w:tc>
          <w:tcPr>
            <w:tcW w:w="817" w:type="dxa"/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59" w:type="dxa"/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Что обозначают 3 пары цифр, расположенных в центре ветеринарного клейма?</w:t>
            </w:r>
          </w:p>
        </w:tc>
      </w:tr>
      <w:tr w:rsidR="000835C7" w:rsidRPr="005F3FD0" w:rsidTr="003327CC">
        <w:trPr>
          <w:trHeight w:val="322"/>
        </w:trPr>
        <w:tc>
          <w:tcPr>
            <w:tcW w:w="817" w:type="dxa"/>
            <w:tcBorders>
              <w:bottom w:val="single" w:sz="4" w:space="0" w:color="auto"/>
            </w:tcBorders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59" w:type="dxa"/>
            <w:tcBorders>
              <w:bottom w:val="single" w:sz="4" w:space="0" w:color="auto"/>
            </w:tcBorders>
          </w:tcPr>
          <w:p w:rsidR="000835C7" w:rsidRPr="005F3FD0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В лабораториях вет</w:t>
            </w:r>
            <w:r w:rsidR="003327CC" w:rsidRPr="005F3FD0">
              <w:rPr>
                <w:sz w:val="24"/>
                <w:szCs w:val="24"/>
                <w:lang w:eastAsia="ru-RU"/>
              </w:rPr>
              <w:t>еринарно-</w:t>
            </w:r>
            <w:r w:rsidRPr="005F3FD0">
              <w:rPr>
                <w:sz w:val="24"/>
                <w:szCs w:val="24"/>
                <w:lang w:eastAsia="ru-RU"/>
              </w:rPr>
              <w:t>сан</w:t>
            </w:r>
            <w:r w:rsidR="003327CC" w:rsidRPr="005F3FD0">
              <w:rPr>
                <w:sz w:val="24"/>
                <w:szCs w:val="24"/>
                <w:lang w:eastAsia="ru-RU"/>
              </w:rPr>
              <w:t xml:space="preserve">итарной </w:t>
            </w:r>
            <w:r w:rsidRPr="005F3FD0">
              <w:rPr>
                <w:sz w:val="24"/>
                <w:szCs w:val="24"/>
                <w:lang w:eastAsia="ru-RU"/>
              </w:rPr>
              <w:t>экспертизы на рынке на тушки птицы ставят</w:t>
            </w:r>
          </w:p>
        </w:tc>
      </w:tr>
      <w:tr w:rsidR="000835C7" w:rsidRPr="005F3FD0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7" w:rsidRPr="005F3FD0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5F3FD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7" w:rsidRPr="005F3FD0" w:rsidRDefault="003327CC" w:rsidP="003327CC">
            <w:pPr>
              <w:jc w:val="both"/>
              <w:rPr>
                <w:sz w:val="24"/>
                <w:szCs w:val="24"/>
                <w:lang w:eastAsia="ru-RU"/>
              </w:rPr>
            </w:pPr>
            <w:r w:rsidRPr="005F3FD0">
              <w:rPr>
                <w:rFonts w:eastAsia="Calibri"/>
                <w:color w:val="000000" w:themeColor="text1"/>
                <w:kern w:val="1"/>
                <w:sz w:val="24"/>
                <w:szCs w:val="24"/>
              </w:rPr>
              <w:t>Результаты необходимых исследований животных перед вывозом их из хозяйства действительны:</w:t>
            </w:r>
          </w:p>
        </w:tc>
      </w:tr>
      <w:tr w:rsidR="001B116F" w:rsidRPr="005F3FD0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5F3FD0" w:rsidRDefault="001B116F" w:rsidP="002673E9">
            <w:pPr>
              <w:jc w:val="center"/>
              <w:rPr>
                <w:sz w:val="24"/>
                <w:szCs w:val="24"/>
              </w:rPr>
            </w:pPr>
            <w:r w:rsidRPr="005F3FD0">
              <w:rPr>
                <w:sz w:val="24"/>
                <w:szCs w:val="24"/>
              </w:rPr>
              <w:t>51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5F3FD0" w:rsidRDefault="001B116F" w:rsidP="002673E9">
            <w:pPr>
              <w:jc w:val="both"/>
              <w:rPr>
                <w:sz w:val="24"/>
                <w:szCs w:val="24"/>
              </w:rPr>
            </w:pPr>
            <w:r w:rsidRPr="005F3FD0">
              <w:rPr>
                <w:sz w:val="24"/>
                <w:szCs w:val="24"/>
              </w:rPr>
              <w:t>Ветеринарные сопроводительные документы – это…..</w:t>
            </w:r>
          </w:p>
        </w:tc>
      </w:tr>
      <w:tr w:rsidR="001B116F" w:rsidRPr="005F3FD0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5F3FD0" w:rsidRDefault="001B116F" w:rsidP="00B32A2B">
            <w:pPr>
              <w:jc w:val="center"/>
              <w:rPr>
                <w:sz w:val="24"/>
                <w:szCs w:val="24"/>
              </w:rPr>
            </w:pPr>
            <w:r w:rsidRPr="005F3FD0">
              <w:rPr>
                <w:sz w:val="24"/>
                <w:szCs w:val="24"/>
              </w:rPr>
              <w:t>52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F" w:rsidRPr="005F3FD0" w:rsidRDefault="001B116F" w:rsidP="00B32A2B">
            <w:pPr>
              <w:jc w:val="both"/>
              <w:rPr>
                <w:sz w:val="24"/>
                <w:szCs w:val="24"/>
              </w:rPr>
            </w:pPr>
            <w:r w:rsidRPr="005F3FD0">
              <w:rPr>
                <w:sz w:val="24"/>
                <w:szCs w:val="24"/>
              </w:rPr>
              <w:t>Цель и назначение ИС «Меркурий»</w:t>
            </w:r>
          </w:p>
        </w:tc>
      </w:tr>
    </w:tbl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459"/>
      </w:tblGrid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При оформлении ВСД на животных в течение, какого времени он действителен?</w:t>
            </w:r>
          </w:p>
        </w:tc>
      </w:tr>
      <w:tr w:rsidR="001B116F" w:rsidRPr="005F3FD0" w:rsidTr="001B116F">
        <w:trPr>
          <w:trHeight w:val="481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9" w:type="dxa"/>
          </w:tcPr>
          <w:p w:rsidR="001B116F" w:rsidRPr="005F3FD0" w:rsidRDefault="00AB2236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После завершения оформления ВСД внесение в него изменений:</w:t>
            </w:r>
          </w:p>
        </w:tc>
      </w:tr>
      <w:tr w:rsidR="001B116F" w:rsidRPr="005F3FD0" w:rsidTr="001B116F">
        <w:trPr>
          <w:trHeight w:val="419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9" w:type="dxa"/>
          </w:tcPr>
          <w:p w:rsidR="001B116F" w:rsidRPr="005F3FD0" w:rsidRDefault="001B116F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Допускается ли внесение изменений в ветеринарный сопроводительный документ после завершения его оформления?</w:t>
            </w:r>
          </w:p>
        </w:tc>
      </w:tr>
      <w:tr w:rsidR="001B116F" w:rsidRPr="005F3FD0" w:rsidTr="001B116F">
        <w:trPr>
          <w:trHeight w:val="341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59" w:type="dxa"/>
          </w:tcPr>
          <w:p w:rsidR="001B116F" w:rsidRPr="005F3FD0" w:rsidRDefault="001B116F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времени, осуществляется аннулирование оформленного ветеринарного сопроводительного документа?</w:t>
            </w:r>
          </w:p>
        </w:tc>
      </w:tr>
      <w:tr w:rsidR="001B116F" w:rsidRPr="005F3FD0" w:rsidTr="001B116F">
        <w:trPr>
          <w:trHeight w:val="201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9" w:type="dxa"/>
          </w:tcPr>
          <w:p w:rsidR="001B116F" w:rsidRPr="005F3FD0" w:rsidRDefault="001B116F" w:rsidP="006A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Регионализация – это…..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9" w:type="dxa"/>
          </w:tcPr>
          <w:p w:rsidR="001B116F" w:rsidRPr="005F3FD0" w:rsidRDefault="001B116F" w:rsidP="00A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Что автоматически создается после оформления ветеринарного сопроводительного документа в ФГИС?</w:t>
            </w:r>
          </w:p>
        </w:tc>
      </w:tr>
      <w:tr w:rsidR="001B116F" w:rsidRPr="005F3FD0" w:rsidTr="001B116F">
        <w:trPr>
          <w:trHeight w:val="295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9" w:type="dxa"/>
          </w:tcPr>
          <w:p w:rsidR="001B116F" w:rsidRPr="005F3FD0" w:rsidRDefault="001B116F" w:rsidP="00AB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Какие сведения необходимы для оформления ветеринарного сопроводительного документа при перевозке животных в количестве до 5 голов?</w:t>
            </w:r>
          </w:p>
        </w:tc>
      </w:tr>
      <w:tr w:rsidR="001B116F" w:rsidRPr="005F3FD0" w:rsidTr="001B116F">
        <w:trPr>
          <w:trHeight w:val="345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9" w:type="dxa"/>
          </w:tcPr>
          <w:p w:rsidR="001B116F" w:rsidRPr="005F3FD0" w:rsidRDefault="001B116F" w:rsidP="001B116F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5F3FD0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Аттестованные ветеринарные специалисты могут проводить оформление ВСД на собаку-поводыря: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9" w:type="dxa"/>
          </w:tcPr>
          <w:p w:rsidR="001B116F" w:rsidRPr="005F3FD0" w:rsidRDefault="001B116F" w:rsidP="0069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перехода права собственности на партию подконтрольного товара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9" w:type="dxa"/>
          </w:tcPr>
          <w:p w:rsidR="001B116F" w:rsidRPr="005F3FD0" w:rsidRDefault="001B116F" w:rsidP="001F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перемещаемой (перевозимой) партии подконтрольного товара</w:t>
            </w:r>
          </w:p>
        </w:tc>
      </w:tr>
      <w:tr w:rsidR="001B116F" w:rsidRPr="005F3FD0" w:rsidTr="001B116F">
        <w:trPr>
          <w:trHeight w:val="279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Срок действия ветеринарного сопроводительного документа при оформлении произведенной партии подконтрольного товара</w:t>
            </w:r>
          </w:p>
        </w:tc>
      </w:tr>
      <w:tr w:rsidR="001B116F" w:rsidRPr="005F3FD0" w:rsidTr="001B116F">
        <w:trPr>
          <w:trHeight w:val="24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ВСД осуществляется </w:t>
            </w:r>
            <w:proofErr w:type="gramStart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  <w:tr w:rsidR="001B116F" w:rsidRPr="005F3FD0" w:rsidTr="001B116F">
        <w:trPr>
          <w:trHeight w:val="326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ВСД на транспортную партию аннулируется …</w:t>
            </w:r>
          </w:p>
        </w:tc>
      </w:tr>
      <w:tr w:rsidR="001B116F" w:rsidRPr="005F3FD0" w:rsidTr="001B116F">
        <w:trPr>
          <w:trHeight w:val="341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9" w:type="dxa"/>
          </w:tcPr>
          <w:p w:rsidR="001B116F" w:rsidRPr="005F3FD0" w:rsidRDefault="001B116F" w:rsidP="0016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ВСД в федеральной информационной системе, при котором оформление документа завершено, документ не аннулирован и не погашен </w:t>
            </w:r>
          </w:p>
        </w:tc>
      </w:tr>
      <w:tr w:rsidR="001B116F" w:rsidRPr="005F3FD0" w:rsidTr="001B116F">
        <w:trPr>
          <w:trHeight w:val="348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9" w:type="dxa"/>
          </w:tcPr>
          <w:p w:rsidR="001B116F" w:rsidRPr="005F3FD0" w:rsidRDefault="00AB2236" w:rsidP="003327CC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оформлении </w:t>
            </w:r>
            <w:proofErr w:type="spellStart"/>
            <w:r w:rsidRPr="005F3F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эВСД</w:t>
            </w:r>
            <w:proofErr w:type="spellEnd"/>
            <w:r w:rsidRPr="005F3F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вывоз молодняка овец, должны учитываться сроки обязательного исследования животных на бруцеллез в возрасте: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Не считаются критическими ошибками при оформлении ЭВСД…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Какие меры применяются к уполномоченному лицу организации при допущении им 2 и более критических ошибок при оформлении ЭВСД?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59" w:type="dxa"/>
          </w:tcPr>
          <w:p w:rsidR="001B116F" w:rsidRPr="005F3FD0" w:rsidRDefault="001B116F" w:rsidP="001B116F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5F3FD0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При благополучной эпизоотической обстановке </w:t>
            </w:r>
            <w:proofErr w:type="spellStart"/>
            <w:r w:rsidRPr="005F3FD0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карантинированию</w:t>
            </w:r>
            <w:proofErr w:type="spellEnd"/>
            <w:r w:rsidRPr="005F3FD0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не подвергаются перед перемещением: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Кто вправе осуществлять оформление ветеринарных сопроводительных документов на подконтрольные товары при их экспорте и импорте?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Ветеринарная справка действительна только:</w:t>
            </w:r>
          </w:p>
        </w:tc>
      </w:tr>
      <w:tr w:rsidR="001B116F" w:rsidRPr="005F3FD0" w:rsidTr="001B116F">
        <w:trPr>
          <w:trHeight w:val="211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Чем снабжается каждый ЭВСД?</w:t>
            </w:r>
          </w:p>
        </w:tc>
      </w:tr>
      <w:tr w:rsidR="001B116F" w:rsidRPr="005F3FD0" w:rsidTr="001B116F">
        <w:trPr>
          <w:trHeight w:val="311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начато, но не завершено, документ недействителен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Срок хранения ЭВСД в состоянии «проект» в федеральной информационной системе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</w:t>
            </w:r>
          </w:p>
        </w:tc>
      </w:tr>
      <w:tr w:rsidR="001B116F" w:rsidRPr="005F3FD0" w:rsidTr="001B116F">
        <w:trPr>
          <w:trHeight w:val="341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9" w:type="dxa"/>
          </w:tcPr>
          <w:p w:rsidR="001B116F" w:rsidRPr="005F3FD0" w:rsidRDefault="001B116F" w:rsidP="00A87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ВСД в федеральной информационной системе, при котором оформление документа завершено, процедура, в связи с которой на подконтрольный товар оформлен документ, завершена, данные документа соответствуют действительности, но  документ не может </w:t>
            </w:r>
            <w:r w:rsidRPr="005F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использован повторно</w:t>
            </w:r>
          </w:p>
        </w:tc>
      </w:tr>
      <w:tr w:rsidR="001B116F" w:rsidRPr="005F3FD0" w:rsidTr="001B116F">
        <w:trPr>
          <w:trHeight w:val="295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Кому в федеральной информационной системе предоставляется право доступа «аттестованный специалист»?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 случае неоднократных (5 и более) некритических ошибок при оформлении ВСД, допущенных уполномоченным лицом организации, его регистрация приостанавливается на срок…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9" w:type="dxa"/>
          </w:tcPr>
          <w:p w:rsidR="001B116F" w:rsidRPr="005F3FD0" w:rsidRDefault="001B116F" w:rsidP="001B116F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Гашение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течение?</w:t>
            </w:r>
          </w:p>
        </w:tc>
      </w:tr>
      <w:tr w:rsidR="001B116F" w:rsidRPr="005F3FD0" w:rsidTr="001B116F">
        <w:trPr>
          <w:trHeight w:val="372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04 относятся…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02 относятся…</w:t>
            </w:r>
          </w:p>
        </w:tc>
      </w:tr>
      <w:tr w:rsidR="001B116F" w:rsidRPr="005F3FD0" w:rsidTr="001B116F">
        <w:trPr>
          <w:trHeight w:val="357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1 оформляется </w:t>
            </w:r>
            <w:proofErr w:type="gramStart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2 оформляется </w:t>
            </w:r>
            <w:proofErr w:type="gramStart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116F" w:rsidRPr="005F3FD0" w:rsidTr="001B116F">
        <w:trPr>
          <w:trHeight w:val="326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3 оформляется </w:t>
            </w:r>
            <w:proofErr w:type="gramStart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116F" w:rsidRPr="005F3FD0" w:rsidTr="001B116F">
        <w:trPr>
          <w:trHeight w:val="279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9" w:type="dxa"/>
          </w:tcPr>
          <w:p w:rsidR="001B116F" w:rsidRPr="005F3FD0" w:rsidRDefault="001B116F" w:rsidP="00B0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К обращению допускается мороженая пищевая рыбная продукция, подвергнутая замораживанию до температуры в толще продукта……</w:t>
            </w:r>
          </w:p>
        </w:tc>
      </w:tr>
      <w:tr w:rsidR="001B116F" w:rsidRPr="005F3FD0" w:rsidTr="001B116F">
        <w:trPr>
          <w:trHeight w:val="326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03 относятся…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05 относятся…</w:t>
            </w:r>
          </w:p>
        </w:tc>
      </w:tr>
      <w:tr w:rsidR="001B116F" w:rsidRPr="005F3FD0" w:rsidTr="001B116F">
        <w:trPr>
          <w:trHeight w:val="357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59" w:type="dxa"/>
          </w:tcPr>
          <w:p w:rsidR="001B116F" w:rsidRPr="005F3FD0" w:rsidRDefault="001B116F" w:rsidP="001B116F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заявке на оформление ВСД заявитель, кроме прочего, указывает данные:</w:t>
            </w:r>
          </w:p>
        </w:tc>
      </w:tr>
      <w:tr w:rsidR="001B116F" w:rsidRPr="005F3FD0" w:rsidTr="001B116F">
        <w:trPr>
          <w:trHeight w:val="326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16 относятся…</w:t>
            </w:r>
          </w:p>
        </w:tc>
      </w:tr>
      <w:tr w:rsidR="001B116F" w:rsidRPr="005F3FD0" w:rsidTr="001B116F">
        <w:trPr>
          <w:trHeight w:val="326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59" w:type="dxa"/>
          </w:tcPr>
          <w:p w:rsidR="001B116F" w:rsidRPr="005F3FD0" w:rsidRDefault="00C23589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Кем подписывается опись животных?</w:t>
            </w:r>
          </w:p>
        </w:tc>
      </w:tr>
      <w:tr w:rsidR="001B116F" w:rsidRPr="005F3FD0" w:rsidTr="001B116F">
        <w:trPr>
          <w:trHeight w:val="280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завершения оформления ВСД внесение в него изменений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59" w:type="dxa"/>
          </w:tcPr>
          <w:p w:rsidR="001B116F" w:rsidRPr="005F3FD0" w:rsidRDefault="001A4D39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Партия животных – это?</w:t>
            </w:r>
          </w:p>
        </w:tc>
      </w:tr>
      <w:tr w:rsidR="001B116F" w:rsidRPr="005F3FD0" w:rsidTr="001B116F">
        <w:trPr>
          <w:trHeight w:val="295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59" w:type="dxa"/>
          </w:tcPr>
          <w:p w:rsidR="001B116F" w:rsidRPr="005F3FD0" w:rsidRDefault="001A4D39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 течение скольких лет ВСД оформленный в электронной форме сохраняется в ФГИС?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оформляются и (или) выдаются ветеринарные сопроводительные документы?</w:t>
            </w:r>
          </w:p>
        </w:tc>
      </w:tr>
      <w:tr w:rsidR="001B116F" w:rsidRPr="005F3FD0" w:rsidTr="001B116F">
        <w:trPr>
          <w:trHeight w:val="371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указывают при отправке на экспорт?</w:t>
            </w:r>
          </w:p>
        </w:tc>
      </w:tr>
      <w:tr w:rsidR="001B116F" w:rsidRPr="005F3FD0" w:rsidTr="001B116F">
        <w:trPr>
          <w:trHeight w:val="279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59" w:type="dxa"/>
          </w:tcPr>
          <w:p w:rsidR="001B116F" w:rsidRPr="005F3FD0" w:rsidRDefault="001B116F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необходимости проведения лабораторных исследований, осмотра, ветеринарно-санитарной экспертизы подконтрольных товаров ВСД оформляются и (или) выдаются в течение…</w:t>
            </w:r>
          </w:p>
        </w:tc>
      </w:tr>
      <w:tr w:rsidR="001B116F" w:rsidRPr="005F3FD0" w:rsidTr="001B116F">
        <w:trPr>
          <w:trHeight w:val="264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59" w:type="dxa"/>
          </w:tcPr>
          <w:p w:rsidR="001B116F" w:rsidRPr="005F3FD0" w:rsidRDefault="001B116F" w:rsidP="003327CC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оформления ВСД в ФГИС автоматически создается:</w:t>
            </w:r>
          </w:p>
        </w:tc>
      </w:tr>
      <w:bookmarkEnd w:id="0"/>
      <w:tr w:rsidR="001B116F" w:rsidRPr="005F3FD0" w:rsidTr="001B116F">
        <w:trPr>
          <w:trHeight w:val="279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59" w:type="dxa"/>
          </w:tcPr>
          <w:p w:rsidR="001B116F" w:rsidRPr="005F3FD0" w:rsidRDefault="001B116F" w:rsidP="00FB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Ветеринарные свидетельства форм №№ 1, 2, 3 оформляются при производстве, обороте, а также перевозке подконтрольных товаров за пределы:</w:t>
            </w:r>
          </w:p>
        </w:tc>
      </w:tr>
      <w:tr w:rsidR="001B116F" w:rsidRPr="001B116F" w:rsidTr="001B116F">
        <w:trPr>
          <w:trHeight w:val="67"/>
        </w:trPr>
        <w:tc>
          <w:tcPr>
            <w:tcW w:w="817" w:type="dxa"/>
          </w:tcPr>
          <w:p w:rsidR="001B116F" w:rsidRPr="005F3FD0" w:rsidRDefault="001B116F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9" w:type="dxa"/>
          </w:tcPr>
          <w:p w:rsidR="001B116F" w:rsidRPr="001B116F" w:rsidRDefault="001B116F" w:rsidP="00E3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0">
              <w:rPr>
                <w:rFonts w:ascii="Times New Roman" w:hAnsi="Times New Roman" w:cs="Times New Roman"/>
                <w:sz w:val="24"/>
                <w:szCs w:val="24"/>
              </w:rPr>
              <w:t>Ветеринарные справки формы № 4 оформляются при производстве, обороте, а также перевозке подконтрольных товаров</w:t>
            </w:r>
          </w:p>
        </w:tc>
      </w:tr>
    </w:tbl>
    <w:p w:rsidR="007B7AA5" w:rsidRPr="0064660E" w:rsidRDefault="007B7AA5" w:rsidP="007B7A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AA5" w:rsidRPr="0064660E" w:rsidSect="007B7AA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0"/>
    <w:rsid w:val="00001927"/>
    <w:rsid w:val="00004FB2"/>
    <w:rsid w:val="00005904"/>
    <w:rsid w:val="000071A1"/>
    <w:rsid w:val="000136ED"/>
    <w:rsid w:val="00024F77"/>
    <w:rsid w:val="00032140"/>
    <w:rsid w:val="0003282E"/>
    <w:rsid w:val="000378BB"/>
    <w:rsid w:val="000677A1"/>
    <w:rsid w:val="0007174C"/>
    <w:rsid w:val="000835C7"/>
    <w:rsid w:val="0009762A"/>
    <w:rsid w:val="000A0FE8"/>
    <w:rsid w:val="000B51F7"/>
    <w:rsid w:val="000D51F6"/>
    <w:rsid w:val="000E4C6C"/>
    <w:rsid w:val="00143610"/>
    <w:rsid w:val="00150A8C"/>
    <w:rsid w:val="00166700"/>
    <w:rsid w:val="00167159"/>
    <w:rsid w:val="00170D36"/>
    <w:rsid w:val="00181ED1"/>
    <w:rsid w:val="00192B3F"/>
    <w:rsid w:val="001967B6"/>
    <w:rsid w:val="001A4D39"/>
    <w:rsid w:val="001B116F"/>
    <w:rsid w:val="001B4830"/>
    <w:rsid w:val="001C3CA8"/>
    <w:rsid w:val="001D4B2F"/>
    <w:rsid w:val="001F322C"/>
    <w:rsid w:val="001F4152"/>
    <w:rsid w:val="0022352A"/>
    <w:rsid w:val="00234EED"/>
    <w:rsid w:val="002B6A8A"/>
    <w:rsid w:val="002C12F2"/>
    <w:rsid w:val="002C43F1"/>
    <w:rsid w:val="002D33BC"/>
    <w:rsid w:val="00301168"/>
    <w:rsid w:val="00316856"/>
    <w:rsid w:val="00331E8B"/>
    <w:rsid w:val="003327CC"/>
    <w:rsid w:val="0033680B"/>
    <w:rsid w:val="003F19F5"/>
    <w:rsid w:val="00415107"/>
    <w:rsid w:val="00421133"/>
    <w:rsid w:val="004418D4"/>
    <w:rsid w:val="00443CA9"/>
    <w:rsid w:val="00456856"/>
    <w:rsid w:val="00497A1C"/>
    <w:rsid w:val="004B601F"/>
    <w:rsid w:val="00505127"/>
    <w:rsid w:val="0052139C"/>
    <w:rsid w:val="00531B96"/>
    <w:rsid w:val="005328D7"/>
    <w:rsid w:val="00535CA7"/>
    <w:rsid w:val="005379F0"/>
    <w:rsid w:val="00566AB4"/>
    <w:rsid w:val="005A157B"/>
    <w:rsid w:val="005C2748"/>
    <w:rsid w:val="005C3CDE"/>
    <w:rsid w:val="005D35D8"/>
    <w:rsid w:val="005F0C63"/>
    <w:rsid w:val="005F2808"/>
    <w:rsid w:val="005F3413"/>
    <w:rsid w:val="005F3FD0"/>
    <w:rsid w:val="00627F8B"/>
    <w:rsid w:val="0064660E"/>
    <w:rsid w:val="00662AF3"/>
    <w:rsid w:val="006760AA"/>
    <w:rsid w:val="0068342A"/>
    <w:rsid w:val="00690A25"/>
    <w:rsid w:val="006A05DE"/>
    <w:rsid w:val="006A77D8"/>
    <w:rsid w:val="006C3802"/>
    <w:rsid w:val="006C4CEA"/>
    <w:rsid w:val="006D2BD9"/>
    <w:rsid w:val="006F0B56"/>
    <w:rsid w:val="006F7282"/>
    <w:rsid w:val="007206D7"/>
    <w:rsid w:val="00727E6D"/>
    <w:rsid w:val="00742C22"/>
    <w:rsid w:val="00785BCA"/>
    <w:rsid w:val="0079015C"/>
    <w:rsid w:val="007B7AA5"/>
    <w:rsid w:val="007E1757"/>
    <w:rsid w:val="007F3454"/>
    <w:rsid w:val="007F58A6"/>
    <w:rsid w:val="008328B2"/>
    <w:rsid w:val="008575F5"/>
    <w:rsid w:val="0086197E"/>
    <w:rsid w:val="00866368"/>
    <w:rsid w:val="00874933"/>
    <w:rsid w:val="00875716"/>
    <w:rsid w:val="008C3BC9"/>
    <w:rsid w:val="008C5E68"/>
    <w:rsid w:val="008C6A0D"/>
    <w:rsid w:val="008D683A"/>
    <w:rsid w:val="008F1063"/>
    <w:rsid w:val="008F386C"/>
    <w:rsid w:val="009061B1"/>
    <w:rsid w:val="00920753"/>
    <w:rsid w:val="009348A6"/>
    <w:rsid w:val="00937576"/>
    <w:rsid w:val="009556EC"/>
    <w:rsid w:val="00957898"/>
    <w:rsid w:val="009A3607"/>
    <w:rsid w:val="009B36B8"/>
    <w:rsid w:val="009D237D"/>
    <w:rsid w:val="00A0254B"/>
    <w:rsid w:val="00A21527"/>
    <w:rsid w:val="00A411DB"/>
    <w:rsid w:val="00A473D3"/>
    <w:rsid w:val="00A65281"/>
    <w:rsid w:val="00A746D7"/>
    <w:rsid w:val="00A85FD1"/>
    <w:rsid w:val="00A872AB"/>
    <w:rsid w:val="00A90A38"/>
    <w:rsid w:val="00AB2236"/>
    <w:rsid w:val="00AB4D87"/>
    <w:rsid w:val="00AE7E2B"/>
    <w:rsid w:val="00AF1C27"/>
    <w:rsid w:val="00AF6083"/>
    <w:rsid w:val="00B0204B"/>
    <w:rsid w:val="00B14477"/>
    <w:rsid w:val="00B52AD0"/>
    <w:rsid w:val="00B575D1"/>
    <w:rsid w:val="00BA0F3C"/>
    <w:rsid w:val="00BA157C"/>
    <w:rsid w:val="00BA639E"/>
    <w:rsid w:val="00C0354A"/>
    <w:rsid w:val="00C04CDA"/>
    <w:rsid w:val="00C13756"/>
    <w:rsid w:val="00C23589"/>
    <w:rsid w:val="00C27DE6"/>
    <w:rsid w:val="00C31D21"/>
    <w:rsid w:val="00C514D4"/>
    <w:rsid w:val="00C77D2F"/>
    <w:rsid w:val="00C95777"/>
    <w:rsid w:val="00D06287"/>
    <w:rsid w:val="00D07B2C"/>
    <w:rsid w:val="00D236B6"/>
    <w:rsid w:val="00D30CA7"/>
    <w:rsid w:val="00D44A3C"/>
    <w:rsid w:val="00D63C9B"/>
    <w:rsid w:val="00D82C0B"/>
    <w:rsid w:val="00D864AC"/>
    <w:rsid w:val="00D909C1"/>
    <w:rsid w:val="00D91B97"/>
    <w:rsid w:val="00DC6391"/>
    <w:rsid w:val="00DE3B42"/>
    <w:rsid w:val="00E10009"/>
    <w:rsid w:val="00E22370"/>
    <w:rsid w:val="00E319DF"/>
    <w:rsid w:val="00E36776"/>
    <w:rsid w:val="00E8438B"/>
    <w:rsid w:val="00E9403F"/>
    <w:rsid w:val="00EB4108"/>
    <w:rsid w:val="00ED3825"/>
    <w:rsid w:val="00ED570C"/>
    <w:rsid w:val="00EF3F5D"/>
    <w:rsid w:val="00F41807"/>
    <w:rsid w:val="00F44612"/>
    <w:rsid w:val="00F4704C"/>
    <w:rsid w:val="00F57D4A"/>
    <w:rsid w:val="00F61F6B"/>
    <w:rsid w:val="00F7478A"/>
    <w:rsid w:val="00F86D28"/>
    <w:rsid w:val="00FB3CC8"/>
    <w:rsid w:val="00FB3E8F"/>
    <w:rsid w:val="00FC06F7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727E6D"/>
  </w:style>
  <w:style w:type="paragraph" w:styleId="a4">
    <w:name w:val="List Paragraph"/>
    <w:basedOn w:val="a"/>
    <w:uiPriority w:val="99"/>
    <w:qFormat/>
    <w:rsid w:val="003327CC"/>
    <w:pPr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3327C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727E6D"/>
  </w:style>
  <w:style w:type="paragraph" w:styleId="a4">
    <w:name w:val="List Paragraph"/>
    <w:basedOn w:val="a"/>
    <w:uiPriority w:val="99"/>
    <w:qFormat/>
    <w:rsid w:val="003327CC"/>
    <w:pPr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3327C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3038-3E94-40DC-9EF2-1425A5FB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Фаритовна Исламова</dc:creator>
  <cp:lastModifiedBy>Батоева Дарима Баясхалановна</cp:lastModifiedBy>
  <cp:revision>16</cp:revision>
  <cp:lastPrinted>2023-08-23T23:46:00Z</cp:lastPrinted>
  <dcterms:created xsi:type="dcterms:W3CDTF">2023-08-23T07:36:00Z</dcterms:created>
  <dcterms:modified xsi:type="dcterms:W3CDTF">2023-08-23T23:49:00Z</dcterms:modified>
</cp:coreProperties>
</file>